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FC6D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Tahoma" w:eastAsia="Times New Roman" w:hAnsi="Tahoma" w:cs="Tahoma"/>
          <w:color w:val="212529"/>
          <w:sz w:val="21"/>
          <w:szCs w:val="21"/>
        </w:rPr>
        <w:t>﻿</w:t>
      </w: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A PROVA</w:t>
      </w:r>
    </w:p>
    <w:p w14:paraId="63E1B7C3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1.1 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>A VII CORRIDA DO ATLETA ADRIANO FRANSONALDO, terá característica clássica, será realizada no dia 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23 de março de 2024, 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 xml:space="preserve">na cidade de São João do </w:t>
      </w:r>
      <w:proofErr w:type="spellStart"/>
      <w:r w:rsidRPr="001917D0">
        <w:rPr>
          <w:rFonts w:ascii="Arial" w:eastAsia="Times New Roman" w:hAnsi="Arial" w:cs="Arial"/>
          <w:color w:val="212529"/>
          <w:sz w:val="21"/>
          <w:szCs w:val="21"/>
        </w:rPr>
        <w:t>Sabugi</w:t>
      </w:r>
      <w:proofErr w:type="spellEnd"/>
      <w:r w:rsidRPr="001917D0">
        <w:rPr>
          <w:rFonts w:ascii="Arial" w:eastAsia="Times New Roman" w:hAnsi="Arial" w:cs="Arial"/>
          <w:color w:val="212529"/>
          <w:sz w:val="21"/>
          <w:szCs w:val="21"/>
        </w:rPr>
        <w:t>, 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na distância de 5km para os adultos, com largada única às 16h30. 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>Além desta prova, será realizada a 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Corrida Infantil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>, que terá largada as 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16h</w:t>
      </w:r>
      <w:r w:rsidRPr="001917D0">
        <w:rPr>
          <w:rFonts w:ascii="Arial" w:eastAsia="Times New Roman" w:hAnsi="Arial" w:cs="Arial"/>
          <w:color w:val="000000"/>
          <w:sz w:val="21"/>
          <w:szCs w:val="21"/>
        </w:rPr>
        <w:t>;</w:t>
      </w:r>
    </w:p>
    <w:p w14:paraId="6553AFB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1.2 Inscrições:</w:t>
      </w:r>
    </w:p>
    <w:p w14:paraId="5688232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CORRIDA 5KM:</w:t>
      </w:r>
    </w:p>
    <w:p w14:paraId="3FBA0ADA" w14:textId="77777777" w:rsidR="001917D0" w:rsidRPr="001917D0" w:rsidRDefault="001917D0" w:rsidP="001917D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 COM CAMISA VALOR R$ 60,00 reais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> + taxas do site;</w:t>
      </w:r>
    </w:p>
    <w:p w14:paraId="5F3F2C0E" w14:textId="77777777" w:rsidR="001917D0" w:rsidRPr="001917D0" w:rsidRDefault="001917D0" w:rsidP="001917D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 SEM CAMISA R$ 45,00 reais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> + taxas do site;</w:t>
      </w:r>
    </w:p>
    <w:p w14:paraId="1589ED4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CORRIDA INFANTIL:</w:t>
      </w:r>
    </w:p>
    <w:p w14:paraId="67608E9D" w14:textId="77777777" w:rsidR="001917D0" w:rsidRPr="001917D0" w:rsidRDefault="001917D0" w:rsidP="001917D0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VALOR ÚNICO – R$15,00 reais + taxas do site</w:t>
      </w:r>
    </w:p>
    <w:p w14:paraId="7E4C045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1.3 Horário da largada 5km: 16h30; Praça no centro de São João do </w:t>
      </w:r>
      <w:proofErr w:type="spellStart"/>
      <w:r w:rsidRPr="001917D0">
        <w:rPr>
          <w:rFonts w:ascii="Arial" w:eastAsia="Times New Roman" w:hAnsi="Arial" w:cs="Arial"/>
          <w:color w:val="000000"/>
          <w:sz w:val="21"/>
          <w:szCs w:val="21"/>
        </w:rPr>
        <w:t>Sabugi</w:t>
      </w:r>
      <w:proofErr w:type="spellEnd"/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 RN</w:t>
      </w:r>
    </w:p>
    <w:p w14:paraId="455029C5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      Horário largada Corrida infantil: 16h - Praça no centro de São João do </w:t>
      </w:r>
      <w:proofErr w:type="spellStart"/>
      <w:r w:rsidRPr="001917D0">
        <w:rPr>
          <w:rFonts w:ascii="Arial" w:eastAsia="Times New Roman" w:hAnsi="Arial" w:cs="Arial"/>
          <w:color w:val="000000"/>
          <w:sz w:val="21"/>
          <w:szCs w:val="21"/>
        </w:rPr>
        <w:t>Sabugi</w:t>
      </w:r>
      <w:proofErr w:type="spellEnd"/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 RN</w:t>
      </w:r>
    </w:p>
    <w:p w14:paraId="2F5F373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1.4 Local: Ruas do centro da cidade, São João do </w:t>
      </w:r>
      <w:proofErr w:type="spellStart"/>
      <w:r w:rsidRPr="001917D0">
        <w:rPr>
          <w:rFonts w:ascii="Arial" w:eastAsia="Times New Roman" w:hAnsi="Arial" w:cs="Arial"/>
          <w:color w:val="000000"/>
          <w:sz w:val="21"/>
          <w:szCs w:val="21"/>
        </w:rPr>
        <w:t>Sabugi</w:t>
      </w:r>
      <w:proofErr w:type="spellEnd"/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 RN;</w:t>
      </w:r>
    </w:p>
    <w:p w14:paraId="72D63236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1E513DC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INSCRIÇÕES</w:t>
      </w:r>
    </w:p>
    <w:p w14:paraId="2DBBAE05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2.1 A inscrição se dará no site 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https://www.084sports.com.br/</w:t>
      </w:r>
      <w:r w:rsidRPr="001917D0">
        <w:rPr>
          <w:rFonts w:ascii="Arial" w:eastAsia="Times New Roman" w:hAnsi="Arial" w:cs="Arial"/>
          <w:i/>
          <w:iCs/>
          <w:color w:val="000000"/>
          <w:sz w:val="21"/>
          <w:szCs w:val="21"/>
        </w:rPr>
        <w:t>;</w:t>
      </w:r>
    </w:p>
    <w:p w14:paraId="140FCE89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2.2 A inscrição terá custo de R$ 60,00 (sessenta reais) com camisa e R$ 45,00 (quarenta e cinco reais) sem camisa, acrescida taxa do site para a corrida de 5km</w:t>
      </w:r>
      <w:r w:rsidRPr="001917D0">
        <w:rPr>
          <w:rFonts w:ascii="Arial" w:eastAsia="Times New Roman" w:hAnsi="Arial" w:cs="Arial"/>
          <w:color w:val="212529"/>
          <w:sz w:val="21"/>
          <w:szCs w:val="21"/>
        </w:rPr>
        <w:t>. Para a corrida infantil, a inscrição terá um custo de R$ 15,00 (quinze reais) acrescida taxa do site.</w:t>
      </w:r>
    </w:p>
    <w:p w14:paraId="3D7313A5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2.3 A Organização não se responsabiliza por erros no preenchimento dos dados cadastrais;</w:t>
      </w:r>
    </w:p>
    <w:p w14:paraId="02C56B6D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6AB6D6D6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VAGAS</w:t>
      </w:r>
    </w:p>
    <w:p w14:paraId="035CD053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3.1 Serão disponibilizadas apenas 300 (trezentos) vagas para o evento, distribuídas na categoria Comunidade Geral, Local, Agente de Segurança, PCD e OAB;</w:t>
      </w:r>
    </w:p>
    <w:p w14:paraId="1AB0BEF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099A05A3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PREMIAÇÕES</w:t>
      </w:r>
    </w:p>
    <w:p w14:paraId="74D6E8C5" w14:textId="77777777" w:rsidR="001917D0" w:rsidRPr="001917D0" w:rsidRDefault="001917D0" w:rsidP="0019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Não haverá premiação pecuniária no evento.</w:t>
      </w:r>
    </w:p>
    <w:p w14:paraId="73ACD45C" w14:textId="77777777" w:rsidR="001917D0" w:rsidRPr="001917D0" w:rsidRDefault="001917D0" w:rsidP="0019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As categorias disponíveis serão:</w:t>
      </w:r>
    </w:p>
    <w:p w14:paraId="485BC4EF" w14:textId="77777777" w:rsidR="001917D0" w:rsidRPr="001917D0" w:rsidRDefault="001917D0" w:rsidP="001917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● Comunidade</w:t>
      </w:r>
    </w:p>
    <w:p w14:paraId="039ED3E1" w14:textId="77777777" w:rsidR="001917D0" w:rsidRPr="001917D0" w:rsidRDefault="001917D0" w:rsidP="001917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● Local</w:t>
      </w:r>
    </w:p>
    <w:p w14:paraId="7F33040D" w14:textId="77777777" w:rsidR="001917D0" w:rsidRPr="001917D0" w:rsidRDefault="001917D0" w:rsidP="001917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● Agente de Segurança Pública</w:t>
      </w:r>
    </w:p>
    <w:p w14:paraId="632F5218" w14:textId="77777777" w:rsidR="001917D0" w:rsidRPr="001917D0" w:rsidRDefault="001917D0" w:rsidP="001917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● Pessoa com deficiência – PCD</w:t>
      </w:r>
    </w:p>
    <w:p w14:paraId="296D47CC" w14:textId="77777777" w:rsidR="001917D0" w:rsidRPr="001917D0" w:rsidRDefault="001917D0" w:rsidP="001917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● OAB</w:t>
      </w:r>
    </w:p>
    <w:p w14:paraId="60683838" w14:textId="77777777" w:rsidR="001917D0" w:rsidRPr="001917D0" w:rsidRDefault="001917D0" w:rsidP="001917D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1941B7C1" w14:textId="77777777" w:rsidR="001917D0" w:rsidRPr="001917D0" w:rsidRDefault="001917D0" w:rsidP="001917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Os cinco primeiros atletas </w:t>
      </w:r>
      <w:r w:rsidRPr="001917D0">
        <w:rPr>
          <w:rFonts w:ascii="Arial" w:eastAsia="Times New Roman" w:hAnsi="Arial" w:cs="Arial"/>
          <w:color w:val="000000"/>
          <w:sz w:val="21"/>
          <w:szCs w:val="21"/>
        </w:rPr>
        <w:t>a cruzarem a linha de chegada, no masculino e no feminino das Categorias Comunidade, Local, Agente de Segurança e OAB saem automaticamente da categoria de idade e são denominados “ELITE”.</w:t>
      </w:r>
    </w:p>
    <w:p w14:paraId="093320D0" w14:textId="77777777" w:rsidR="001917D0" w:rsidRPr="001917D0" w:rsidRDefault="001917D0" w:rsidP="001917D0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097E79CC" w14:textId="77777777" w:rsidR="001917D0" w:rsidRPr="001917D0" w:rsidRDefault="001917D0" w:rsidP="001917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Os três primeiros atletas</w:t>
      </w:r>
      <w:r w:rsidRPr="001917D0">
        <w:rPr>
          <w:rFonts w:ascii="Arial" w:eastAsia="Times New Roman" w:hAnsi="Arial" w:cs="Arial"/>
          <w:color w:val="000000"/>
          <w:sz w:val="21"/>
          <w:szCs w:val="21"/>
        </w:rPr>
        <w:t> de cada faixa etária masculino e feminino serão premiados com troféus de acordo com a disponibilidade da organização. A apuração dos tempos para premiação da faixa etária será por </w:t>
      </w: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TEMPO LÍQUIDO</w:t>
      </w:r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, ou seja, o </w:t>
      </w:r>
      <w:r w:rsidRPr="001917D0">
        <w:rPr>
          <w:rFonts w:ascii="Arial" w:eastAsia="Times New Roman" w:hAnsi="Arial" w:cs="Arial"/>
          <w:color w:val="000000"/>
          <w:sz w:val="21"/>
          <w:szCs w:val="21"/>
        </w:rPr>
        <w:lastRenderedPageBreak/>
        <w:t>tempo contabilizado quando o atleta passa na linha de largada e chegada. A faixas etárias serão distribuídas da seguinte forma:</w:t>
      </w:r>
    </w:p>
    <w:p w14:paraId="54133D5B" w14:textId="77777777" w:rsidR="001917D0" w:rsidRPr="001917D0" w:rsidRDefault="001917D0" w:rsidP="001917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212529"/>
          <w:sz w:val="21"/>
          <w:szCs w:val="21"/>
        </w:rPr>
        <w:t> </w:t>
      </w:r>
    </w:p>
    <w:p w14:paraId="0125B96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14 a 19 anos                          40 a 49 anos                          70 anos acima</w:t>
      </w:r>
    </w:p>
    <w:p w14:paraId="1F45989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20 a 29 anos                          50 a 59 anos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             </w:t>
      </w:r>
    </w:p>
    <w:p w14:paraId="4BFC280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30 a 39 anos                          60 a 69 anos</w:t>
      </w:r>
    </w:p>
    <w:p w14:paraId="2398A951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32A44186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4.1 Categoria Comunidade – Masculino e Feminino;</w:t>
      </w:r>
    </w:p>
    <w:p w14:paraId="627274E3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a) Premiação.</w:t>
      </w:r>
    </w:p>
    <w:p w14:paraId="5BFB260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1º Lugar Troféu + brinde;</w:t>
      </w:r>
    </w:p>
    <w:p w14:paraId="4CEF5E5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2º Lugar Troféu + brinde;</w:t>
      </w:r>
    </w:p>
    <w:p w14:paraId="16023FF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3º Lugar Troféu+ brinde;</w:t>
      </w:r>
    </w:p>
    <w:p w14:paraId="6F5CA7D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4º Lugar Troféu+ brinde;</w:t>
      </w:r>
    </w:p>
    <w:p w14:paraId="509FDD63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5º Lugar Troféu+ brinde;</w:t>
      </w:r>
    </w:p>
    <w:p w14:paraId="1FFD099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4965AB8A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4.2 Categoria Local – Masculino e Feminino;</w:t>
      </w:r>
    </w:p>
    <w:p w14:paraId="5C72A420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a) Premiação.</w:t>
      </w:r>
    </w:p>
    <w:p w14:paraId="350F350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1º Lugar Troféu + brinde;</w:t>
      </w:r>
    </w:p>
    <w:p w14:paraId="2372C389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2º Lugar Troféu + brinde;</w:t>
      </w:r>
    </w:p>
    <w:p w14:paraId="04C41EC3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3º Lugar Troféu+ brinde;</w:t>
      </w:r>
    </w:p>
    <w:p w14:paraId="72DCD6F5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4º Lugar Troféu+ brinde;</w:t>
      </w:r>
    </w:p>
    <w:p w14:paraId="1D2F7715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5º Lugar Troféu+ brinde;</w:t>
      </w:r>
    </w:p>
    <w:p w14:paraId="40F820B1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0A0B0BC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4.3 Categoria Segurança Pública – Masculino e Feminino;</w:t>
      </w:r>
    </w:p>
    <w:p w14:paraId="64CEC2B4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a) Premiação.</w:t>
      </w:r>
    </w:p>
    <w:p w14:paraId="6B105A31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1º Lugar Troféu + brinde;</w:t>
      </w:r>
    </w:p>
    <w:p w14:paraId="6D60EBB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2º Lugar Troféu + brinde;</w:t>
      </w:r>
    </w:p>
    <w:p w14:paraId="3A404E5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3º Lugar Troféu+ brinde;</w:t>
      </w:r>
    </w:p>
    <w:p w14:paraId="500AE8C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4º Lugar Troféu+ brinde;</w:t>
      </w:r>
    </w:p>
    <w:p w14:paraId="4D90ED76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5º Lugar Troféu+ brinde;</w:t>
      </w:r>
    </w:p>
    <w:p w14:paraId="4BF2B98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39C4854D" w14:textId="77777777" w:rsidR="001917D0" w:rsidRPr="001917D0" w:rsidRDefault="001917D0" w:rsidP="001917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Obs.: Se enquadra na categoria Segurança Pública servidores da </w:t>
      </w:r>
      <w:r w:rsidRPr="001917D0">
        <w:rPr>
          <w:rFonts w:ascii="Arial" w:eastAsia="Times New Roman" w:hAnsi="Arial" w:cs="Arial"/>
          <w:b/>
          <w:bCs/>
          <w:color w:val="212529"/>
          <w:sz w:val="21"/>
          <w:szCs w:val="21"/>
        </w:rPr>
        <w:t>esfera municipal, estadual e federal, da ativa, incluindo as forças armadas (Aeronáutica, Marinha e Exército).</w:t>
      </w:r>
    </w:p>
    <w:p w14:paraId="433AAE3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3D3A6C9E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4.4 Categoria Especial – PCD – Pessoa com Necessidades Especiais.</w:t>
      </w:r>
    </w:p>
    <w:p w14:paraId="0565ADD0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a) Premiação.</w:t>
      </w:r>
    </w:p>
    <w:p w14:paraId="28C9B1D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1º Lugar Troféu + brinde;</w:t>
      </w:r>
    </w:p>
    <w:p w14:paraId="5CB7940A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2º Lugar Troféu + brinde;</w:t>
      </w:r>
    </w:p>
    <w:p w14:paraId="09B719CE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3º Lugar Troféu+ brinde;</w:t>
      </w:r>
    </w:p>
    <w:p w14:paraId="5065A2F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4º Lugar Troféu+ brinde;</w:t>
      </w:r>
    </w:p>
    <w:p w14:paraId="6629C13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5º Lugar Troféu+ brinde;</w:t>
      </w:r>
    </w:p>
    <w:p w14:paraId="6AE6FD0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3A85D46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4.4.1 Requisitos para enquadra na categoria PCD.</w:t>
      </w:r>
    </w:p>
    <w:p w14:paraId="3B324BC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a) Amputados membros superiores e inferiores;</w:t>
      </w:r>
    </w:p>
    <w:p w14:paraId="1391313D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b) Deficientes visuais;</w:t>
      </w:r>
    </w:p>
    <w:p w14:paraId="441AA9E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c) Intelectuais.</w:t>
      </w:r>
    </w:p>
    <w:p w14:paraId="4DF409D5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Obs. Para enquadra dentro desta categoria especial terá que comprova través de laudos médicos que enquadre dentro dos requisitos do Comitê paralímpico Brasileiro – CPB.</w:t>
      </w:r>
    </w:p>
    <w:p w14:paraId="262A1C34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4.5 Categoria OAB – Para profissionais inscritos nas Ordem dos Advogados do Brasil.</w:t>
      </w:r>
    </w:p>
    <w:p w14:paraId="3888B8FA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a) Premiação.</w:t>
      </w:r>
    </w:p>
    <w:p w14:paraId="702D3099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1º Lugar Troféu + brinde;</w:t>
      </w:r>
    </w:p>
    <w:p w14:paraId="10AE5F5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2º Lugar Troféu + brinde;</w:t>
      </w:r>
    </w:p>
    <w:p w14:paraId="0C8D16F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3º Lugar Troféu+ brinde;</w:t>
      </w:r>
    </w:p>
    <w:p w14:paraId="1BB74466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4º Lugar Troféu+ brinde;</w:t>
      </w:r>
    </w:p>
    <w:p w14:paraId="60C7ACC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5º Lugar Troféu+ brinde;</w:t>
      </w:r>
    </w:p>
    <w:p w14:paraId="673C698B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14:paraId="13A9E120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1"/>
          <w:szCs w:val="21"/>
        </w:rPr>
        <w:t>OBS: A CORRIDA INFANTIL TERÁ DISTÂNCIA APROXIMADA DE 50 METROS E SERÁ MERAMENTE PARTICIPATIVA LIMITADA A 100 INSCRITOS ONDE TODOS OS PARTICIPANTES GANHARÃO MEDALHA AO CONCLUIR.</w:t>
      </w:r>
    </w:p>
    <w:p w14:paraId="772E441D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44F81548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KIT DA CORRIDA</w:t>
      </w:r>
    </w:p>
    <w:p w14:paraId="7C5531A9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5.1 O kit é composto com: medalha de participação, número de peito, chip e camisa;</w:t>
      </w:r>
    </w:p>
    <w:p w14:paraId="6B5F1DA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5.2 O kit será entregue no dia 23 de março, em São João do </w:t>
      </w:r>
      <w:proofErr w:type="spellStart"/>
      <w:r w:rsidRPr="001917D0">
        <w:rPr>
          <w:rFonts w:ascii="Arial" w:eastAsia="Times New Roman" w:hAnsi="Arial" w:cs="Arial"/>
          <w:color w:val="000000"/>
          <w:sz w:val="21"/>
          <w:szCs w:val="21"/>
        </w:rPr>
        <w:t>Sabugi</w:t>
      </w:r>
      <w:proofErr w:type="spellEnd"/>
      <w:r w:rsidRPr="001917D0">
        <w:rPr>
          <w:rFonts w:ascii="Arial" w:eastAsia="Times New Roman" w:hAnsi="Arial" w:cs="Arial"/>
          <w:color w:val="000000"/>
          <w:sz w:val="21"/>
          <w:szCs w:val="21"/>
        </w:rPr>
        <w:t>, das 9h às 15h30;</w:t>
      </w:r>
    </w:p>
    <w:p w14:paraId="3B02444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5.3 Local de entrega do Kit. Praça de Eventos centro.</w:t>
      </w:r>
    </w:p>
    <w:p w14:paraId="6102F857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5.4 Só receberá o kit com o comprovante de pagamento de inscrição;</w:t>
      </w:r>
    </w:p>
    <w:p w14:paraId="49FE0E8D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3281151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PARTICIPAÇÃO</w:t>
      </w:r>
    </w:p>
    <w:p w14:paraId="1D139D81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6.1 São requisitos indispensáveis para inscrição na categoria Local:</w:t>
      </w:r>
    </w:p>
    <w:p w14:paraId="148E1889" w14:textId="77777777" w:rsidR="001917D0" w:rsidRPr="001917D0" w:rsidRDefault="001917D0" w:rsidP="001917D0">
      <w:pPr>
        <w:shd w:val="clear" w:color="auto" w:fill="FFFFFF"/>
        <w:spacing w:after="150" w:line="240" w:lineRule="auto"/>
        <w:ind w:left="709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a) A idade mínima para participação é de 14 anos e estar fisicamente e psicologicamente apto a participar da corrida;</w:t>
      </w:r>
    </w:p>
    <w:p w14:paraId="2A4FFBDD" w14:textId="77777777" w:rsidR="001917D0" w:rsidRPr="001917D0" w:rsidRDefault="001917D0" w:rsidP="001917D0">
      <w:pPr>
        <w:shd w:val="clear" w:color="auto" w:fill="FFFFFF"/>
        <w:spacing w:after="150" w:line="240" w:lineRule="auto"/>
        <w:ind w:left="709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b) Comprovar através de documento de identificação oficial com foto, crachá e comprovante de residência atualizado na retirada do kit.</w:t>
      </w:r>
    </w:p>
    <w:p w14:paraId="597E1AAF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6.2 São requisitos indispensáveis para inscrição na categoria Comunidade:</w:t>
      </w:r>
    </w:p>
    <w:p w14:paraId="55D29DC4" w14:textId="77777777" w:rsidR="001917D0" w:rsidRPr="001917D0" w:rsidRDefault="001917D0" w:rsidP="001917D0">
      <w:pPr>
        <w:shd w:val="clear" w:color="auto" w:fill="FFFFFF"/>
        <w:spacing w:after="150" w:line="240" w:lineRule="auto"/>
        <w:ind w:left="709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a) A idade mínima para participação é de 14 anos e estar física e psicologicamente apto a participar da corrida.</w:t>
      </w:r>
    </w:p>
    <w:p w14:paraId="0BFB3B27" w14:textId="77777777" w:rsidR="001917D0" w:rsidRPr="001917D0" w:rsidRDefault="001917D0" w:rsidP="001917D0">
      <w:pPr>
        <w:shd w:val="clear" w:color="auto" w:fill="FFFFFF"/>
        <w:spacing w:after="150" w:line="240" w:lineRule="auto"/>
        <w:ind w:left="709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555555"/>
          <w:sz w:val="18"/>
          <w:szCs w:val="18"/>
        </w:rPr>
        <w:t> </w:t>
      </w:r>
    </w:p>
    <w:p w14:paraId="4018FD91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7. DISPOSIÇÕES</w:t>
      </w:r>
      <w:r w:rsidRPr="001917D0">
        <w:rPr>
          <w:rFonts w:ascii="Arial" w:eastAsia="Times New Roman" w:hAnsi="Arial" w:cs="Arial"/>
          <w:b/>
          <w:bCs/>
          <w:color w:val="555555"/>
          <w:sz w:val="16"/>
          <w:szCs w:val="16"/>
        </w:rPr>
        <w:t> </w:t>
      </w:r>
      <w:r w:rsidRPr="001917D0">
        <w:rPr>
          <w:rFonts w:ascii="Arial" w:eastAsia="Times New Roman" w:hAnsi="Arial" w:cs="Arial"/>
          <w:b/>
          <w:bCs/>
          <w:color w:val="000000"/>
          <w:sz w:val="24"/>
          <w:szCs w:val="24"/>
        </w:rPr>
        <w:t>GERAIS</w:t>
      </w:r>
    </w:p>
    <w:p w14:paraId="19C4789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7.1 No dia 23 de março as 16h30 a largada;</w:t>
      </w:r>
    </w:p>
    <w:p w14:paraId="21524B2A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7.2 Haverá postos de hidratação na largada no km 2,5 e na chegada;</w:t>
      </w:r>
    </w:p>
    <w:p w14:paraId="6D1A40BA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7.3 Disponível Guarda Volume para os atletas;</w:t>
      </w:r>
    </w:p>
    <w:p w14:paraId="233221CC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7.4 Serviços de ambulância e atendimento público no sistema único de saúde;</w:t>
      </w:r>
    </w:p>
    <w:p w14:paraId="55475D42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7.5 Não se responsabilizamos por incidentes por ventura venha acontecer se comprovar negligencia do atleta;</w:t>
      </w:r>
    </w:p>
    <w:p w14:paraId="2DD19820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>7.6 O atleta aceita totalmente este Regulamento de Prova, participando por livre e espontânea vontade;</w:t>
      </w:r>
    </w:p>
    <w:p w14:paraId="5CC5D3B9" w14:textId="77777777" w:rsidR="001917D0" w:rsidRPr="001917D0" w:rsidRDefault="001917D0" w:rsidP="001917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7.3 As dúvidas ou informações devem ser com a organização do evento por meio do </w:t>
      </w:r>
      <w:proofErr w:type="spellStart"/>
      <w:r w:rsidRPr="001917D0">
        <w:rPr>
          <w:rFonts w:ascii="Arial" w:eastAsia="Times New Roman" w:hAnsi="Arial" w:cs="Arial"/>
          <w:color w:val="000000"/>
          <w:sz w:val="21"/>
          <w:szCs w:val="21"/>
        </w:rPr>
        <w:t>Whatsapp</w:t>
      </w:r>
      <w:proofErr w:type="spellEnd"/>
      <w:r w:rsidRPr="001917D0">
        <w:rPr>
          <w:rFonts w:ascii="Arial" w:eastAsia="Times New Roman" w:hAnsi="Arial" w:cs="Arial"/>
          <w:color w:val="000000"/>
          <w:sz w:val="21"/>
          <w:szCs w:val="21"/>
        </w:rPr>
        <w:t xml:space="preserve"> no número (84) 99849-4108 (Adriano </w:t>
      </w:r>
      <w:proofErr w:type="spellStart"/>
      <w:r w:rsidRPr="001917D0">
        <w:rPr>
          <w:rFonts w:ascii="Arial" w:eastAsia="Times New Roman" w:hAnsi="Arial" w:cs="Arial"/>
          <w:color w:val="000000"/>
          <w:sz w:val="21"/>
          <w:szCs w:val="21"/>
        </w:rPr>
        <w:t>Fransonaldo</w:t>
      </w:r>
      <w:proofErr w:type="spellEnd"/>
      <w:r w:rsidRPr="001917D0">
        <w:rPr>
          <w:rFonts w:ascii="Arial" w:eastAsia="Times New Roman" w:hAnsi="Arial" w:cs="Arial"/>
          <w:color w:val="000000"/>
          <w:sz w:val="21"/>
          <w:szCs w:val="21"/>
        </w:rPr>
        <w:t>) para que seja registrada e respondida a contento.</w:t>
      </w:r>
    </w:p>
    <w:p w14:paraId="00000057" w14:textId="77777777" w:rsidR="000F00C7" w:rsidRPr="001917D0" w:rsidRDefault="000F00C7" w:rsidP="001917D0">
      <w:pPr>
        <w:rPr>
          <w:rFonts w:ascii="Arial" w:hAnsi="Arial" w:cs="Arial"/>
        </w:rPr>
      </w:pPr>
    </w:p>
    <w:sectPr w:rsidR="000F00C7" w:rsidRPr="001917D0" w:rsidSect="00355625"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268AD"/>
    <w:multiLevelType w:val="multilevel"/>
    <w:tmpl w:val="F320DD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603B"/>
    <w:multiLevelType w:val="multilevel"/>
    <w:tmpl w:val="2AEC239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A79F9"/>
    <w:multiLevelType w:val="multilevel"/>
    <w:tmpl w:val="28CECC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97404">
    <w:abstractNumId w:val="0"/>
  </w:num>
  <w:num w:numId="2" w16cid:durableId="1087386190">
    <w:abstractNumId w:val="2"/>
  </w:num>
  <w:num w:numId="3" w16cid:durableId="75517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C7"/>
    <w:rsid w:val="000F00C7"/>
    <w:rsid w:val="001917D0"/>
    <w:rsid w:val="00355625"/>
    <w:rsid w:val="00401AB1"/>
    <w:rsid w:val="00433F0E"/>
    <w:rsid w:val="007459F3"/>
    <w:rsid w:val="007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ED68"/>
  <w15:docId w15:val="{287ED59B-646E-4F1F-9E09-71D7A04B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433F0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0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FigueiredoCrono1</dc:creator>
  <cp:lastModifiedBy>FigueiredoEFigueiredo Cronometragem</cp:lastModifiedBy>
  <cp:revision>5</cp:revision>
  <dcterms:created xsi:type="dcterms:W3CDTF">2024-02-19T12:54:00Z</dcterms:created>
  <dcterms:modified xsi:type="dcterms:W3CDTF">2024-02-19T14:12:00Z</dcterms:modified>
</cp:coreProperties>
</file>